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6D864" w14:textId="7AEBAA01" w:rsidR="003E3DF6" w:rsidRDefault="00685CC7" w:rsidP="00685CC7">
      <w:pPr>
        <w:spacing w:before="120" w:after="120" w:line="360" w:lineRule="auto"/>
        <w:jc w:val="center"/>
        <w:rPr>
          <w:rFonts w:cs="Arial"/>
          <w:bCs/>
          <w:sz w:val="28"/>
          <w:szCs w:val="28"/>
        </w:rPr>
      </w:pPr>
      <w:r>
        <w:rPr>
          <w:rFonts w:asciiTheme="minorHAnsi" w:hAnsiTheme="minorHAnsi" w:cs="Arial"/>
          <w:b/>
          <w:bCs/>
          <w:noProof/>
          <w:sz w:val="28"/>
          <w:szCs w:val="28"/>
          <w:lang w:eastAsia="en-GB"/>
        </w:rPr>
        <w:drawing>
          <wp:inline distT="0" distB="0" distL="0" distR="0" wp14:anchorId="3DE5E2F2" wp14:editId="37403E0C">
            <wp:extent cx="1184094" cy="810305"/>
            <wp:effectExtent l="0" t="0" r="0" b="2540"/>
            <wp:docPr id="2" name="Picture 2" descr="file:///Users/alisonwhelan/Pictures/Photos%20Library.photoslibrary/originals/B/B0624168-4E2B-4D5D-82EE-FB09A991B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e:///Users/alisonwhelan/Pictures/Photos%20Library.photoslibrary/originals/B/B0624168-4E2B-4D5D-82EE-FB09A991B259.png"/>
                    <pic:cNvPicPr/>
                  </pic:nvPicPr>
                  <pic:blipFill rotWithShape="1">
                    <a:blip r:embed="rId11" cstate="print">
                      <a:extLst>
                        <a:ext uri="{28A0092B-C50C-407E-A947-70E740481C1C}">
                          <a14:useLocalDpi xmlns:a14="http://schemas.microsoft.com/office/drawing/2010/main" val="0"/>
                        </a:ext>
                      </a:extLst>
                    </a:blip>
                    <a:srcRect t="7188" b="24380"/>
                    <a:stretch/>
                  </pic:blipFill>
                  <pic:spPr bwMode="auto">
                    <a:xfrm>
                      <a:off x="0" y="0"/>
                      <a:ext cx="1211481" cy="829046"/>
                    </a:xfrm>
                    <a:prstGeom prst="rect">
                      <a:avLst/>
                    </a:prstGeom>
                    <a:ln>
                      <a:noFill/>
                    </a:ln>
                    <a:extLst>
                      <a:ext uri="{53640926-AAD7-44D8-BBD7-CCE9431645EC}">
                        <a14:shadowObscured xmlns:a14="http://schemas.microsoft.com/office/drawing/2010/main"/>
                      </a:ext>
                    </a:extLst>
                  </pic:spPr>
                </pic:pic>
              </a:graphicData>
            </a:graphic>
          </wp:inline>
        </w:drawing>
      </w:r>
    </w:p>
    <w:p w14:paraId="3AA49FA4" w14:textId="1E90840E"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222ECACE"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The designated person</w:t>
      </w:r>
      <w:r w:rsidR="00E76BC3">
        <w:rPr>
          <w:rFonts w:cs="Arial"/>
          <w:szCs w:val="22"/>
        </w:rPr>
        <w:t xml:space="preserve"> (Deputy Manager)</w:t>
      </w:r>
      <w:r w:rsidRPr="00CB3950">
        <w:rPr>
          <w:rFonts w:cs="Arial"/>
          <w:szCs w:val="22"/>
        </w:rPr>
        <w:t xml:space="preserve"> alerts the designated officer</w:t>
      </w:r>
      <w:r w:rsidR="00E76BC3">
        <w:rPr>
          <w:rFonts w:cs="Arial"/>
          <w:szCs w:val="22"/>
        </w:rPr>
        <w:t xml:space="preserve"> (Managing Director)</w:t>
      </w:r>
      <w:r w:rsidRPr="00CB3950">
        <w:rPr>
          <w:rFonts w:cs="Arial"/>
          <w:szCs w:val="22"/>
        </w:rPr>
        <w:t xml:space="preserve">. If the designated officer is unavailable the designated person </w:t>
      </w:r>
      <w:r w:rsidR="004349A3">
        <w:rPr>
          <w:rFonts w:cs="Arial"/>
          <w:szCs w:val="22"/>
        </w:rPr>
        <w:t>persists</w:t>
      </w:r>
      <w:r w:rsidRPr="00CB3950">
        <w:rPr>
          <w:rFonts w:cs="Arial"/>
          <w:szCs w:val="22"/>
        </w:rPr>
        <w:t xml:space="preserve">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lastRenderedPageBreak/>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58818DA3" w:rsidR="008F2F23" w:rsidRPr="00CB3950" w:rsidRDefault="008F2F23"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 xml:space="preserve">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1A81D82C"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lastRenderedPageBreak/>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552F2A67"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r w:rsidR="00415E53">
        <w:rPr>
          <w:rFonts w:cs="Arial"/>
          <w:szCs w:val="22"/>
        </w:rPr>
        <w:t>.</w:t>
      </w:r>
    </w:p>
    <w:p w14:paraId="6DBBC312" w14:textId="17AC3CD4"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n</w:t>
      </w:r>
      <w:r w:rsidR="0013764F">
        <w:rPr>
          <w:rFonts w:cs="Arial"/>
          <w:b/>
          <w:szCs w:val="22"/>
        </w:rPr>
        <w:t xml:space="preserve">/ </w:t>
      </w:r>
      <w:r w:rsidR="00610D25">
        <w:rPr>
          <w:rFonts w:cs="Arial"/>
          <w:b/>
          <w:szCs w:val="22"/>
        </w:rPr>
        <w:t>designated officer</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1F33EAF2" w14:textId="255EED9C" w:rsidR="00F071FD" w:rsidRDefault="00F071FD" w:rsidP="00F071FD">
      <w:pPr>
        <w:pStyle w:val="ListParagraph"/>
        <w:numPr>
          <w:ilvl w:val="0"/>
          <w:numId w:val="33"/>
        </w:numPr>
        <w:spacing w:before="120" w:after="120" w:line="360" w:lineRule="auto"/>
        <w:contextualSpacing w:val="0"/>
        <w:rPr>
          <w:rFonts w:cs="Arial"/>
          <w:szCs w:val="22"/>
        </w:rPr>
      </w:pPr>
      <w:r w:rsidRPr="00CB3950">
        <w:rPr>
          <w:rFonts w:cs="Arial"/>
          <w:szCs w:val="22"/>
        </w:rPr>
        <w:t xml:space="preserve">If a member of staff has concerns that the designated </w:t>
      </w:r>
      <w:r>
        <w:rPr>
          <w:rFonts w:cs="Arial"/>
          <w:szCs w:val="22"/>
        </w:rPr>
        <w:t>officer</w:t>
      </w:r>
      <w:r w:rsidRPr="00CB3950">
        <w:rPr>
          <w:rFonts w:cs="Arial"/>
          <w:szCs w:val="22"/>
        </w:rPr>
        <w:t xml:space="preserve"> has behaved in a way that indicates they are not suitable to work with children as listed above,</w:t>
      </w:r>
      <w:r w:rsidRPr="00CB3950">
        <w:rPr>
          <w:rStyle w:val="CommentReference"/>
          <w:rFonts w:cs="Arial"/>
          <w:sz w:val="22"/>
          <w:szCs w:val="22"/>
        </w:rPr>
        <w:t xml:space="preserve"> </w:t>
      </w:r>
      <w:r w:rsidRPr="00CB3950">
        <w:rPr>
          <w:rFonts w:cs="Arial"/>
          <w:szCs w:val="22"/>
        </w:rPr>
        <w:t xml:space="preserve">this is reported to the designated </w:t>
      </w:r>
      <w:r>
        <w:rPr>
          <w:rFonts w:cs="Arial"/>
          <w:szCs w:val="22"/>
        </w:rPr>
        <w:t>person</w:t>
      </w:r>
      <w:r w:rsidRPr="00CB3950">
        <w:rPr>
          <w:rFonts w:cs="Arial"/>
          <w:szCs w:val="22"/>
        </w:rPr>
        <w:t xml:space="preserve"> who will investigate further. </w:t>
      </w:r>
    </w:p>
    <w:p w14:paraId="112F8A96" w14:textId="2FFF9110" w:rsidR="00FC7663" w:rsidRPr="00CB3950" w:rsidRDefault="00FC7663" w:rsidP="00F071FD">
      <w:pPr>
        <w:pStyle w:val="ListParagraph"/>
        <w:numPr>
          <w:ilvl w:val="0"/>
          <w:numId w:val="33"/>
        </w:numPr>
        <w:spacing w:before="120" w:after="120" w:line="360" w:lineRule="auto"/>
        <w:contextualSpacing w:val="0"/>
        <w:rPr>
          <w:rFonts w:cs="Arial"/>
          <w:szCs w:val="22"/>
        </w:rPr>
      </w:pPr>
      <w:r>
        <w:rPr>
          <w:rFonts w:cs="Arial"/>
          <w:szCs w:val="22"/>
        </w:rPr>
        <w:t xml:space="preserve">If a member of staff </w:t>
      </w:r>
      <w:r w:rsidR="002D30C6">
        <w:rPr>
          <w:rFonts w:cs="Arial"/>
          <w:szCs w:val="22"/>
        </w:rPr>
        <w:t xml:space="preserve">feels that </w:t>
      </w:r>
      <w:r w:rsidR="00135584">
        <w:rPr>
          <w:rFonts w:cs="Arial"/>
          <w:szCs w:val="22"/>
        </w:rPr>
        <w:t>the allegation or concern</w:t>
      </w:r>
      <w:r w:rsidR="00FB71AD">
        <w:rPr>
          <w:rFonts w:cs="Arial"/>
          <w:szCs w:val="22"/>
        </w:rPr>
        <w:t xml:space="preserve"> against the designated person/ </w:t>
      </w:r>
      <w:r w:rsidR="00A9538D">
        <w:rPr>
          <w:rFonts w:cs="Arial"/>
          <w:szCs w:val="22"/>
        </w:rPr>
        <w:t>officer</w:t>
      </w:r>
      <w:r w:rsidR="00135584">
        <w:rPr>
          <w:rFonts w:cs="Arial"/>
          <w:szCs w:val="22"/>
        </w:rPr>
        <w:t xml:space="preserve"> is not being dealt with appropriately they </w:t>
      </w:r>
      <w:r w:rsidR="00600694">
        <w:rPr>
          <w:rFonts w:cs="Arial"/>
          <w:szCs w:val="22"/>
        </w:rPr>
        <w:t>must report their concerns directly to the LADO</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footerReference w:type="default" r:id="rId12"/>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4E60" w14:textId="77777777" w:rsidR="003C49E2" w:rsidRDefault="003C49E2">
      <w:r>
        <w:separator/>
      </w:r>
    </w:p>
  </w:endnote>
  <w:endnote w:type="continuationSeparator" w:id="0">
    <w:p w14:paraId="40E703B3" w14:textId="77777777" w:rsidR="003C49E2" w:rsidRDefault="003C49E2">
      <w:r>
        <w:continuationSeparator/>
      </w:r>
    </w:p>
  </w:endnote>
  <w:endnote w:type="continuationNotice" w:id="1">
    <w:p w14:paraId="1AFA35DC" w14:textId="77777777" w:rsidR="003C49E2" w:rsidRDefault="003C4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20B0602020204020303"/>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68A8" w14:textId="5B5F60C7" w:rsidR="002C38CF" w:rsidRPr="002C38CF" w:rsidRDefault="002C38CF">
    <w:pPr>
      <w:pStyle w:val="Footer"/>
      <w:rPr>
        <w:sz w:val="20"/>
        <w:szCs w:val="16"/>
      </w:rPr>
    </w:pPr>
    <w:r w:rsidRPr="002C38CF">
      <w:rPr>
        <w:sz w:val="20"/>
        <w:szCs w:val="16"/>
      </w:rPr>
      <w:t>Revised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646A" w14:textId="77777777" w:rsidR="003C49E2" w:rsidRDefault="003C49E2">
      <w:r>
        <w:separator/>
      </w:r>
    </w:p>
  </w:footnote>
  <w:footnote w:type="continuationSeparator" w:id="0">
    <w:p w14:paraId="5AC57EAC" w14:textId="77777777" w:rsidR="003C49E2" w:rsidRDefault="003C49E2">
      <w:r>
        <w:continuationSeparator/>
      </w:r>
    </w:p>
  </w:footnote>
  <w:footnote w:type="continuationNotice" w:id="1">
    <w:p w14:paraId="499568B6" w14:textId="77777777" w:rsidR="003C49E2" w:rsidRDefault="003C49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6270218">
    <w:abstractNumId w:val="78"/>
  </w:num>
  <w:num w:numId="2" w16cid:durableId="1299721170">
    <w:abstractNumId w:val="73"/>
  </w:num>
  <w:num w:numId="3" w16cid:durableId="750738581">
    <w:abstractNumId w:val="1"/>
  </w:num>
  <w:num w:numId="4" w16cid:durableId="650866970">
    <w:abstractNumId w:val="49"/>
  </w:num>
  <w:num w:numId="5" w16cid:durableId="1042753103">
    <w:abstractNumId w:val="103"/>
  </w:num>
  <w:num w:numId="6" w16cid:durableId="992561833">
    <w:abstractNumId w:val="119"/>
  </w:num>
  <w:num w:numId="7" w16cid:durableId="300813199">
    <w:abstractNumId w:val="52"/>
  </w:num>
  <w:num w:numId="8" w16cid:durableId="1228414392">
    <w:abstractNumId w:val="14"/>
  </w:num>
  <w:num w:numId="9" w16cid:durableId="1095247485">
    <w:abstractNumId w:val="20"/>
  </w:num>
  <w:num w:numId="10" w16cid:durableId="1354375924">
    <w:abstractNumId w:val="96"/>
  </w:num>
  <w:num w:numId="11" w16cid:durableId="1849830472">
    <w:abstractNumId w:val="94"/>
  </w:num>
  <w:num w:numId="12" w16cid:durableId="1588493548">
    <w:abstractNumId w:val="95"/>
  </w:num>
  <w:num w:numId="13" w16cid:durableId="1895851627">
    <w:abstractNumId w:val="115"/>
  </w:num>
  <w:num w:numId="14" w16cid:durableId="829294975">
    <w:abstractNumId w:val="37"/>
  </w:num>
  <w:num w:numId="15" w16cid:durableId="680083172">
    <w:abstractNumId w:val="98"/>
  </w:num>
  <w:num w:numId="16" w16cid:durableId="970668262">
    <w:abstractNumId w:val="82"/>
  </w:num>
  <w:num w:numId="17" w16cid:durableId="1861122395">
    <w:abstractNumId w:val="35"/>
  </w:num>
  <w:num w:numId="18" w16cid:durableId="1380325741">
    <w:abstractNumId w:val="93"/>
  </w:num>
  <w:num w:numId="19" w16cid:durableId="1749496998">
    <w:abstractNumId w:val="6"/>
  </w:num>
  <w:num w:numId="20" w16cid:durableId="799613457">
    <w:abstractNumId w:val="132"/>
  </w:num>
  <w:num w:numId="21" w16cid:durableId="1325235776">
    <w:abstractNumId w:val="8"/>
  </w:num>
  <w:num w:numId="22" w16cid:durableId="1036080386">
    <w:abstractNumId w:val="56"/>
  </w:num>
  <w:num w:numId="23" w16cid:durableId="1847285933">
    <w:abstractNumId w:val="91"/>
  </w:num>
  <w:num w:numId="24" w16cid:durableId="1713113511">
    <w:abstractNumId w:val="135"/>
  </w:num>
  <w:num w:numId="25" w16cid:durableId="1283459465">
    <w:abstractNumId w:val="42"/>
  </w:num>
  <w:num w:numId="26" w16cid:durableId="459540654">
    <w:abstractNumId w:val="97"/>
  </w:num>
  <w:num w:numId="27" w16cid:durableId="1642884762">
    <w:abstractNumId w:val="74"/>
  </w:num>
  <w:num w:numId="28" w16cid:durableId="1106997758">
    <w:abstractNumId w:val="79"/>
  </w:num>
  <w:num w:numId="29" w16cid:durableId="901988911">
    <w:abstractNumId w:val="124"/>
  </w:num>
  <w:num w:numId="30" w16cid:durableId="763185287">
    <w:abstractNumId w:val="64"/>
  </w:num>
  <w:num w:numId="31" w16cid:durableId="812060245">
    <w:abstractNumId w:val="130"/>
  </w:num>
  <w:num w:numId="32" w16cid:durableId="1641809652">
    <w:abstractNumId w:val="126"/>
  </w:num>
  <w:num w:numId="33" w16cid:durableId="1859928446">
    <w:abstractNumId w:val="58"/>
  </w:num>
  <w:num w:numId="34" w16cid:durableId="1799177908">
    <w:abstractNumId w:val="23"/>
  </w:num>
  <w:num w:numId="35" w16cid:durableId="1285162437">
    <w:abstractNumId w:val="113"/>
  </w:num>
  <w:num w:numId="36" w16cid:durableId="699939173">
    <w:abstractNumId w:val="18"/>
  </w:num>
  <w:num w:numId="37" w16cid:durableId="1381787257">
    <w:abstractNumId w:val="32"/>
  </w:num>
  <w:num w:numId="38" w16cid:durableId="223954362">
    <w:abstractNumId w:val="5"/>
  </w:num>
  <w:num w:numId="39" w16cid:durableId="1002970753">
    <w:abstractNumId w:val="59"/>
  </w:num>
  <w:num w:numId="40" w16cid:durableId="1543787502">
    <w:abstractNumId w:val="25"/>
  </w:num>
  <w:num w:numId="41" w16cid:durableId="1490558904">
    <w:abstractNumId w:val="40"/>
  </w:num>
  <w:num w:numId="42" w16cid:durableId="604266304">
    <w:abstractNumId w:val="51"/>
  </w:num>
  <w:num w:numId="43" w16cid:durableId="842740537">
    <w:abstractNumId w:val="24"/>
  </w:num>
  <w:num w:numId="44" w16cid:durableId="758647633">
    <w:abstractNumId w:val="100"/>
  </w:num>
  <w:num w:numId="45" w16cid:durableId="1616864277">
    <w:abstractNumId w:val="131"/>
  </w:num>
  <w:num w:numId="46" w16cid:durableId="1611626441">
    <w:abstractNumId w:val="104"/>
  </w:num>
  <w:num w:numId="47" w16cid:durableId="1801532983">
    <w:abstractNumId w:val="48"/>
  </w:num>
  <w:num w:numId="48" w16cid:durableId="1427648308">
    <w:abstractNumId w:val="2"/>
  </w:num>
  <w:num w:numId="49" w16cid:durableId="400248581">
    <w:abstractNumId w:val="31"/>
  </w:num>
  <w:num w:numId="50" w16cid:durableId="897403874">
    <w:abstractNumId w:val="68"/>
  </w:num>
  <w:num w:numId="51" w16cid:durableId="532425107">
    <w:abstractNumId w:val="53"/>
  </w:num>
  <w:num w:numId="52" w16cid:durableId="1041830053">
    <w:abstractNumId w:val="90"/>
  </w:num>
  <w:num w:numId="53" w16cid:durableId="1326392922">
    <w:abstractNumId w:val="10"/>
  </w:num>
  <w:num w:numId="54" w16cid:durableId="2092047229">
    <w:abstractNumId w:val="29"/>
  </w:num>
  <w:num w:numId="55" w16cid:durableId="137909079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8220853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91025258">
    <w:abstractNumId w:val="17"/>
  </w:num>
  <w:num w:numId="58" w16cid:durableId="19777106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974557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31894389">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8146800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4191401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98686543">
    <w:abstractNumId w:val="38"/>
  </w:num>
  <w:num w:numId="64" w16cid:durableId="1651447179">
    <w:abstractNumId w:val="43"/>
  </w:num>
  <w:num w:numId="65" w16cid:durableId="20860996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0112396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4786786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0922798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3653793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5783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28033414">
    <w:abstractNumId w:val="69"/>
  </w:num>
  <w:num w:numId="72" w16cid:durableId="1820418513">
    <w:abstractNumId w:val="108"/>
  </w:num>
  <w:num w:numId="73" w16cid:durableId="1683511963">
    <w:abstractNumId w:val="9"/>
  </w:num>
  <w:num w:numId="74" w16cid:durableId="313338860">
    <w:abstractNumId w:val="88"/>
  </w:num>
  <w:num w:numId="75" w16cid:durableId="85083731">
    <w:abstractNumId w:val="21"/>
  </w:num>
  <w:num w:numId="76" w16cid:durableId="47921400">
    <w:abstractNumId w:val="117"/>
  </w:num>
  <w:num w:numId="77" w16cid:durableId="1701393935">
    <w:abstractNumId w:val="118"/>
  </w:num>
  <w:num w:numId="78" w16cid:durableId="702023295">
    <w:abstractNumId w:val="80"/>
  </w:num>
  <w:num w:numId="79" w16cid:durableId="1099258343">
    <w:abstractNumId w:val="11"/>
  </w:num>
  <w:num w:numId="80" w16cid:durableId="979262295">
    <w:abstractNumId w:val="46"/>
  </w:num>
  <w:num w:numId="81" w16cid:durableId="1296721672">
    <w:abstractNumId w:val="0"/>
  </w:num>
  <w:num w:numId="82" w16cid:durableId="419564322">
    <w:abstractNumId w:val="34"/>
  </w:num>
  <w:num w:numId="83" w16cid:durableId="2121214803">
    <w:abstractNumId w:val="47"/>
  </w:num>
  <w:num w:numId="84" w16cid:durableId="1794592539">
    <w:abstractNumId w:val="116"/>
  </w:num>
  <w:num w:numId="85" w16cid:durableId="2031955902">
    <w:abstractNumId w:val="71"/>
  </w:num>
  <w:num w:numId="86" w16cid:durableId="811796420">
    <w:abstractNumId w:val="109"/>
  </w:num>
  <w:num w:numId="87" w16cid:durableId="1183011891">
    <w:abstractNumId w:val="84"/>
  </w:num>
  <w:num w:numId="88" w16cid:durableId="1964385036">
    <w:abstractNumId w:val="105"/>
  </w:num>
  <w:num w:numId="89" w16cid:durableId="1732120139">
    <w:abstractNumId w:val="16"/>
  </w:num>
  <w:num w:numId="90" w16cid:durableId="566964301">
    <w:abstractNumId w:val="120"/>
  </w:num>
  <w:num w:numId="91" w16cid:durableId="977297569">
    <w:abstractNumId w:val="26"/>
  </w:num>
  <w:num w:numId="92" w16cid:durableId="581525488">
    <w:abstractNumId w:val="122"/>
  </w:num>
  <w:num w:numId="93" w16cid:durableId="238710338">
    <w:abstractNumId w:val="89"/>
  </w:num>
  <w:num w:numId="94" w16cid:durableId="962033679">
    <w:abstractNumId w:val="45"/>
  </w:num>
  <w:num w:numId="95" w16cid:durableId="1765220759">
    <w:abstractNumId w:val="70"/>
  </w:num>
  <w:num w:numId="96" w16cid:durableId="243690781">
    <w:abstractNumId w:val="44"/>
  </w:num>
  <w:num w:numId="97" w16cid:durableId="1600285317">
    <w:abstractNumId w:val="55"/>
  </w:num>
  <w:num w:numId="98" w16cid:durableId="603000390">
    <w:abstractNumId w:val="76"/>
  </w:num>
  <w:num w:numId="99" w16cid:durableId="849107055">
    <w:abstractNumId w:val="67"/>
  </w:num>
  <w:num w:numId="100" w16cid:durableId="1197694398">
    <w:abstractNumId w:val="87"/>
  </w:num>
  <w:num w:numId="101" w16cid:durableId="1955482995">
    <w:abstractNumId w:val="128"/>
  </w:num>
  <w:num w:numId="102" w16cid:durableId="2144762651">
    <w:abstractNumId w:val="112"/>
  </w:num>
  <w:num w:numId="103" w16cid:durableId="148790026">
    <w:abstractNumId w:val="4"/>
  </w:num>
  <w:num w:numId="104" w16cid:durableId="1717124028">
    <w:abstractNumId w:val="57"/>
  </w:num>
  <w:num w:numId="105" w16cid:durableId="304163028">
    <w:abstractNumId w:val="33"/>
  </w:num>
  <w:num w:numId="106" w16cid:durableId="2114354023">
    <w:abstractNumId w:val="123"/>
  </w:num>
  <w:num w:numId="107" w16cid:durableId="2130121865">
    <w:abstractNumId w:val="41"/>
  </w:num>
  <w:num w:numId="108" w16cid:durableId="952320201">
    <w:abstractNumId w:val="75"/>
  </w:num>
  <w:num w:numId="109" w16cid:durableId="404032634">
    <w:abstractNumId w:val="65"/>
  </w:num>
  <w:num w:numId="110" w16cid:durableId="865680985">
    <w:abstractNumId w:val="7"/>
  </w:num>
  <w:num w:numId="111" w16cid:durableId="900021087">
    <w:abstractNumId w:val="85"/>
  </w:num>
  <w:num w:numId="112" w16cid:durableId="1069695946">
    <w:abstractNumId w:val="50"/>
  </w:num>
  <w:num w:numId="113" w16cid:durableId="579951222">
    <w:abstractNumId w:val="36"/>
  </w:num>
  <w:num w:numId="114" w16cid:durableId="1378895045">
    <w:abstractNumId w:val="129"/>
  </w:num>
  <w:num w:numId="115" w16cid:durableId="1571111283">
    <w:abstractNumId w:val="27"/>
  </w:num>
  <w:num w:numId="116" w16cid:durableId="1007438773">
    <w:abstractNumId w:val="66"/>
  </w:num>
  <w:num w:numId="117" w16cid:durableId="823089869">
    <w:abstractNumId w:val="72"/>
  </w:num>
  <w:num w:numId="118" w16cid:durableId="709762776">
    <w:abstractNumId w:val="86"/>
  </w:num>
  <w:num w:numId="119" w16cid:durableId="1873692864">
    <w:abstractNumId w:val="83"/>
  </w:num>
  <w:num w:numId="120" w16cid:durableId="1953780657">
    <w:abstractNumId w:val="63"/>
  </w:num>
  <w:num w:numId="121" w16cid:durableId="1694915594">
    <w:abstractNumId w:val="22"/>
  </w:num>
  <w:num w:numId="122" w16cid:durableId="894900955">
    <w:abstractNumId w:val="30"/>
  </w:num>
  <w:num w:numId="123" w16cid:durableId="729697388">
    <w:abstractNumId w:val="99"/>
  </w:num>
  <w:num w:numId="124" w16cid:durableId="1629432449">
    <w:abstractNumId w:val="121"/>
  </w:num>
  <w:num w:numId="125" w16cid:durableId="1628510540">
    <w:abstractNumId w:val="110"/>
  </w:num>
  <w:num w:numId="126" w16cid:durableId="1243636248">
    <w:abstractNumId w:val="111"/>
  </w:num>
  <w:num w:numId="127" w16cid:durableId="275599567">
    <w:abstractNumId w:val="13"/>
  </w:num>
  <w:num w:numId="128" w16cid:durableId="705757904">
    <w:abstractNumId w:val="127"/>
  </w:num>
  <w:num w:numId="129" w16cid:durableId="863790373">
    <w:abstractNumId w:val="3"/>
  </w:num>
  <w:num w:numId="130" w16cid:durableId="758257277">
    <w:abstractNumId w:val="81"/>
  </w:num>
  <w:num w:numId="131" w16cid:durableId="115950022">
    <w:abstractNumId w:val="125"/>
  </w:num>
  <w:num w:numId="132" w16cid:durableId="1693334122">
    <w:abstractNumId w:val="62"/>
  </w:num>
  <w:num w:numId="133" w16cid:durableId="290676931">
    <w:abstractNumId w:val="106"/>
  </w:num>
  <w:num w:numId="134" w16cid:durableId="119612014">
    <w:abstractNumId w:val="61"/>
  </w:num>
  <w:num w:numId="135" w16cid:durableId="224684659">
    <w:abstractNumId w:val="102"/>
  </w:num>
  <w:num w:numId="136" w16cid:durableId="830680013">
    <w:abstractNumId w:val="133"/>
  </w:num>
  <w:num w:numId="137" w16cid:durableId="248584119">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B19"/>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584"/>
    <w:rsid w:val="00135C0E"/>
    <w:rsid w:val="00136A4B"/>
    <w:rsid w:val="001373C6"/>
    <w:rsid w:val="0013764F"/>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38CF"/>
    <w:rsid w:val="002C5602"/>
    <w:rsid w:val="002C5C5F"/>
    <w:rsid w:val="002C5D76"/>
    <w:rsid w:val="002C6283"/>
    <w:rsid w:val="002C6C31"/>
    <w:rsid w:val="002D1AD6"/>
    <w:rsid w:val="002D21DD"/>
    <w:rsid w:val="002D2382"/>
    <w:rsid w:val="002D30C6"/>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49E2"/>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3DF6"/>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5E53"/>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49A3"/>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694"/>
    <w:rsid w:val="00600A95"/>
    <w:rsid w:val="006012D0"/>
    <w:rsid w:val="0060150A"/>
    <w:rsid w:val="0060198F"/>
    <w:rsid w:val="006025CE"/>
    <w:rsid w:val="0060266E"/>
    <w:rsid w:val="00603693"/>
    <w:rsid w:val="00603B19"/>
    <w:rsid w:val="0060476E"/>
    <w:rsid w:val="00604FFE"/>
    <w:rsid w:val="0060690A"/>
    <w:rsid w:val="00607CBC"/>
    <w:rsid w:val="00610D25"/>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CC7"/>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38D"/>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1E31"/>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3C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316D"/>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6BC3"/>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1FD"/>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1AD"/>
    <w:rsid w:val="00FB752F"/>
    <w:rsid w:val="00FC0E3C"/>
    <w:rsid w:val="00FC17D8"/>
    <w:rsid w:val="00FC1BDE"/>
    <w:rsid w:val="00FC2AF9"/>
    <w:rsid w:val="00FC417F"/>
    <w:rsid w:val="00FC4309"/>
    <w:rsid w:val="00FC4324"/>
    <w:rsid w:val="00FC49CC"/>
    <w:rsid w:val="00FC63BE"/>
    <w:rsid w:val="00FC71CE"/>
    <w:rsid w:val="00FC7663"/>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Alison Whelan</cp:lastModifiedBy>
  <cp:revision>20</cp:revision>
  <cp:lastPrinted>2019-04-17T19:39:00Z</cp:lastPrinted>
  <dcterms:created xsi:type="dcterms:W3CDTF">2022-02-10T22:26:00Z</dcterms:created>
  <dcterms:modified xsi:type="dcterms:W3CDTF">2022-10-10T16:53:00Z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