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289C" w14:textId="1287AC8F" w:rsidR="002751C5" w:rsidRDefault="002751C5" w:rsidP="002751C5">
      <w:pPr>
        <w:spacing w:before="120" w:after="120" w:line="360" w:lineRule="auto"/>
        <w:jc w:val="center"/>
        <w:rPr>
          <w:rFonts w:ascii="Arial" w:hAnsi="Arial" w:cs="Arial"/>
          <w:sz w:val="28"/>
          <w:szCs w:val="28"/>
        </w:rPr>
      </w:pPr>
      <w:r>
        <w:rPr>
          <w:rFonts w:ascii="Arial" w:hAnsi="Arial" w:cs="Arial"/>
          <w:bCs/>
          <w:noProof/>
          <w:color w:val="000000"/>
          <w:sz w:val="28"/>
          <w:szCs w:val="28"/>
        </w:rPr>
        <w:drawing>
          <wp:inline distT="0" distB="0" distL="0" distR="0" wp14:anchorId="79F3B327" wp14:editId="152CCAC5">
            <wp:extent cx="1189890" cy="840921"/>
            <wp:effectExtent l="0" t="0" r="4445"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b="21963"/>
                    <a:stretch/>
                  </pic:blipFill>
                  <pic:spPr bwMode="auto">
                    <a:xfrm>
                      <a:off x="0" y="0"/>
                      <a:ext cx="1236970" cy="874194"/>
                    </a:xfrm>
                    <a:prstGeom prst="rect">
                      <a:avLst/>
                    </a:prstGeom>
                    <a:ln>
                      <a:noFill/>
                    </a:ln>
                    <a:extLst>
                      <a:ext uri="{53640926-AAD7-44D8-BBD7-CCE9431645EC}">
                        <a14:shadowObscured xmlns:a14="http://schemas.microsoft.com/office/drawing/2010/main"/>
                      </a:ext>
                    </a:extLst>
                  </pic:spPr>
                </pic:pic>
              </a:graphicData>
            </a:graphic>
          </wp:inline>
        </w:drawing>
      </w:r>
    </w:p>
    <w:p w14:paraId="1549225B" w14:textId="309747C5"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009E1B45" w:rsidRPr="00425291">
        <w:rPr>
          <w:rFonts w:ascii="Arial" w:hAnsi="Arial" w:cs="Arial"/>
          <w:sz w:val="22"/>
        </w:rPr>
        <w:t>tooth</w:t>
      </w:r>
      <w:proofErr w:type="gramEnd"/>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lastRenderedPageBreak/>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lastRenderedPageBreak/>
        <w:t xml:space="preserve">Further breaches may lead to prosecution of the person concerned by the </w:t>
      </w:r>
      <w:proofErr w:type="gramStart"/>
      <w:r w:rsidR="001A237C">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26B4D67C"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233D8A0C"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w:t>
      </w:r>
      <w:r w:rsidR="00CD189F">
        <w:rPr>
          <w:rFonts w:ascii="Arial" w:hAnsi="Arial" w:cs="Arial"/>
          <w:sz w:val="22"/>
          <w:szCs w:val="22"/>
        </w:rPr>
        <w:t>their</w:t>
      </w:r>
      <w:r w:rsidRPr="000A2086">
        <w:rPr>
          <w:rFonts w:ascii="Arial" w:hAnsi="Arial" w:cs="Arial"/>
          <w:sz w:val="22"/>
          <w:szCs w:val="22"/>
        </w:rPr>
        <w:t xml:space="preserve">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09AAEA5C"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 xml:space="preserve">olice if </w:t>
      </w:r>
      <w:r w:rsidR="00CD189F">
        <w:rPr>
          <w:rFonts w:ascii="Arial" w:hAnsi="Arial" w:cs="Arial"/>
          <w:sz w:val="22"/>
          <w:szCs w:val="22"/>
        </w:rPr>
        <w:t>they</w:t>
      </w:r>
      <w:r w:rsidRPr="000A2086">
        <w:rPr>
          <w:rFonts w:ascii="Arial" w:hAnsi="Arial" w:cs="Arial"/>
          <w:sz w:val="22"/>
          <w:szCs w:val="22"/>
        </w:rPr>
        <w:t xml:space="preserve"> wish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lastRenderedPageBreak/>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69A90EDE"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 xml:space="preserve">The setting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footerReference w:type="default" r:id="rId12"/>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9B79" w14:textId="77777777" w:rsidR="00195DA1" w:rsidRDefault="00195DA1">
      <w:r>
        <w:separator/>
      </w:r>
    </w:p>
  </w:endnote>
  <w:endnote w:type="continuationSeparator" w:id="0">
    <w:p w14:paraId="63A2C87B" w14:textId="77777777" w:rsidR="00195DA1" w:rsidRDefault="00195DA1">
      <w:r>
        <w:continuationSeparator/>
      </w:r>
    </w:p>
  </w:endnote>
  <w:endnote w:type="continuationNotice" w:id="1">
    <w:p w14:paraId="3B0C91B2" w14:textId="77777777" w:rsidR="00195DA1" w:rsidRDefault="00195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E38C" w14:textId="2881D193" w:rsidR="00803901" w:rsidRPr="00803901" w:rsidRDefault="00803901">
    <w:pPr>
      <w:pStyle w:val="Footer"/>
      <w:rPr>
        <w:rFonts w:ascii="Arial" w:hAnsi="Arial" w:cs="Arial"/>
        <w:sz w:val="20"/>
        <w:szCs w:val="15"/>
      </w:rPr>
    </w:pPr>
    <w:r w:rsidRPr="00803901">
      <w:rPr>
        <w:rFonts w:ascii="Arial" w:hAnsi="Arial" w:cs="Arial"/>
        <w:sz w:val="20"/>
        <w:szCs w:val="15"/>
      </w:rPr>
      <w:t>Revised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D37C" w14:textId="77777777" w:rsidR="00195DA1" w:rsidRDefault="00195DA1">
      <w:r>
        <w:separator/>
      </w:r>
    </w:p>
  </w:footnote>
  <w:footnote w:type="continuationSeparator" w:id="0">
    <w:p w14:paraId="68061CE6" w14:textId="77777777" w:rsidR="00195DA1" w:rsidRDefault="00195DA1">
      <w:r>
        <w:continuationSeparator/>
      </w:r>
    </w:p>
  </w:footnote>
  <w:footnote w:type="continuationNotice" w:id="1">
    <w:p w14:paraId="16D585D4" w14:textId="77777777" w:rsidR="00195DA1" w:rsidRDefault="00195D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2223609">
    <w:abstractNumId w:val="63"/>
  </w:num>
  <w:num w:numId="2" w16cid:durableId="580069172">
    <w:abstractNumId w:val="0"/>
  </w:num>
  <w:num w:numId="3" w16cid:durableId="1794130482">
    <w:abstractNumId w:val="29"/>
  </w:num>
  <w:num w:numId="4" w16cid:durableId="1341544059">
    <w:abstractNumId w:val="5"/>
  </w:num>
  <w:num w:numId="5" w16cid:durableId="1195731194">
    <w:abstractNumId w:val="1"/>
  </w:num>
  <w:num w:numId="6" w16cid:durableId="324629094">
    <w:abstractNumId w:val="24"/>
  </w:num>
  <w:num w:numId="7" w16cid:durableId="2118523556">
    <w:abstractNumId w:val="32"/>
  </w:num>
  <w:num w:numId="8" w16cid:durableId="1192572050">
    <w:abstractNumId w:val="22"/>
  </w:num>
  <w:num w:numId="9" w16cid:durableId="812327573">
    <w:abstractNumId w:val="61"/>
  </w:num>
  <w:num w:numId="10" w16cid:durableId="367147356">
    <w:abstractNumId w:val="48"/>
  </w:num>
  <w:num w:numId="11" w16cid:durableId="145706264">
    <w:abstractNumId w:val="45"/>
  </w:num>
  <w:num w:numId="12" w16cid:durableId="1015618414">
    <w:abstractNumId w:val="3"/>
  </w:num>
  <w:num w:numId="13" w16cid:durableId="1523593354">
    <w:abstractNumId w:val="58"/>
  </w:num>
  <w:num w:numId="14" w16cid:durableId="1418819457">
    <w:abstractNumId w:val="66"/>
  </w:num>
  <w:num w:numId="15" w16cid:durableId="241794633">
    <w:abstractNumId w:val="52"/>
  </w:num>
  <w:num w:numId="16" w16cid:durableId="388117696">
    <w:abstractNumId w:val="68"/>
  </w:num>
  <w:num w:numId="17" w16cid:durableId="641422909">
    <w:abstractNumId w:val="60"/>
  </w:num>
  <w:num w:numId="18" w16cid:durableId="1261255200">
    <w:abstractNumId w:val="7"/>
  </w:num>
  <w:num w:numId="19" w16cid:durableId="800532879">
    <w:abstractNumId w:val="33"/>
  </w:num>
  <w:num w:numId="20" w16cid:durableId="1253902475">
    <w:abstractNumId w:val="14"/>
  </w:num>
  <w:num w:numId="21" w16cid:durableId="1391921919">
    <w:abstractNumId w:val="25"/>
  </w:num>
  <w:num w:numId="22" w16cid:durableId="1392464207">
    <w:abstractNumId w:val="41"/>
  </w:num>
  <w:num w:numId="23" w16cid:durableId="2108694102">
    <w:abstractNumId w:val="55"/>
  </w:num>
  <w:num w:numId="24" w16cid:durableId="222258982">
    <w:abstractNumId w:val="53"/>
  </w:num>
  <w:num w:numId="25" w16cid:durableId="716465500">
    <w:abstractNumId w:val="44"/>
  </w:num>
  <w:num w:numId="26" w16cid:durableId="2114089441">
    <w:abstractNumId w:val="20"/>
  </w:num>
  <w:num w:numId="27" w16cid:durableId="2064131894">
    <w:abstractNumId w:val="59"/>
  </w:num>
  <w:num w:numId="28" w16cid:durableId="1447238774">
    <w:abstractNumId w:val="36"/>
  </w:num>
  <w:num w:numId="29" w16cid:durableId="1062143107">
    <w:abstractNumId w:val="46"/>
  </w:num>
  <w:num w:numId="30" w16cid:durableId="1659116626">
    <w:abstractNumId w:val="65"/>
  </w:num>
  <w:num w:numId="31" w16cid:durableId="904532986">
    <w:abstractNumId w:val="2"/>
  </w:num>
  <w:num w:numId="32" w16cid:durableId="1978795370">
    <w:abstractNumId w:val="10"/>
  </w:num>
  <w:num w:numId="33" w16cid:durableId="276180676">
    <w:abstractNumId w:val="38"/>
  </w:num>
  <w:num w:numId="34" w16cid:durableId="1360624677">
    <w:abstractNumId w:val="21"/>
  </w:num>
  <w:num w:numId="35" w16cid:durableId="572158863">
    <w:abstractNumId w:val="16"/>
  </w:num>
  <w:num w:numId="36" w16cid:durableId="2002535611">
    <w:abstractNumId w:val="13"/>
  </w:num>
  <w:num w:numId="37" w16cid:durableId="1250967155">
    <w:abstractNumId w:val="56"/>
  </w:num>
  <w:num w:numId="38" w16cid:durableId="89473403">
    <w:abstractNumId w:val="37"/>
  </w:num>
  <w:num w:numId="39" w16cid:durableId="1026295131">
    <w:abstractNumId w:val="57"/>
  </w:num>
  <w:num w:numId="40" w16cid:durableId="365495345">
    <w:abstractNumId w:val="27"/>
  </w:num>
  <w:num w:numId="41" w16cid:durableId="472137727">
    <w:abstractNumId w:val="31"/>
  </w:num>
  <w:num w:numId="42" w16cid:durableId="1233269137">
    <w:abstractNumId w:val="23"/>
  </w:num>
  <w:num w:numId="43" w16cid:durableId="52241300">
    <w:abstractNumId w:val="67"/>
  </w:num>
  <w:num w:numId="44" w16cid:durableId="889993791">
    <w:abstractNumId w:val="15"/>
  </w:num>
  <w:num w:numId="45" w16cid:durableId="760953319">
    <w:abstractNumId w:val="4"/>
  </w:num>
  <w:num w:numId="46" w16cid:durableId="98785639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645439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83005484">
    <w:abstractNumId w:val="18"/>
  </w:num>
  <w:num w:numId="49" w16cid:durableId="1885561248">
    <w:abstractNumId w:val="19"/>
  </w:num>
  <w:num w:numId="50" w16cid:durableId="3240891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707589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07340000">
    <w:abstractNumId w:val="69"/>
  </w:num>
  <w:num w:numId="53" w16cid:durableId="1563560767">
    <w:abstractNumId w:val="47"/>
  </w:num>
  <w:num w:numId="54" w16cid:durableId="428162054">
    <w:abstractNumId w:val="49"/>
  </w:num>
  <w:num w:numId="55" w16cid:durableId="1711998123">
    <w:abstractNumId w:val="64"/>
  </w:num>
  <w:num w:numId="56" w16cid:durableId="896209807">
    <w:abstractNumId w:val="42"/>
  </w:num>
  <w:num w:numId="57" w16cid:durableId="328943680">
    <w:abstractNumId w:val="6"/>
  </w:num>
  <w:num w:numId="58" w16cid:durableId="1585335303">
    <w:abstractNumId w:val="40"/>
  </w:num>
  <w:num w:numId="59" w16cid:durableId="690103604">
    <w:abstractNumId w:val="17"/>
  </w:num>
  <w:num w:numId="60" w16cid:durableId="608314395">
    <w:abstractNumId w:val="28"/>
  </w:num>
  <w:num w:numId="61" w16cid:durableId="1664627185">
    <w:abstractNumId w:val="35"/>
  </w:num>
  <w:num w:numId="62" w16cid:durableId="306008787">
    <w:abstractNumId w:val="12"/>
  </w:num>
  <w:num w:numId="63" w16cid:durableId="1248341121">
    <w:abstractNumId w:val="43"/>
  </w:num>
  <w:num w:numId="64" w16cid:durableId="2002661967">
    <w:abstractNumId w:val="8"/>
  </w:num>
  <w:num w:numId="65" w16cid:durableId="1792900140">
    <w:abstractNumId w:val="51"/>
  </w:num>
  <w:num w:numId="66" w16cid:durableId="306980282">
    <w:abstractNumId w:val="30"/>
  </w:num>
  <w:num w:numId="67" w16cid:durableId="2001884436">
    <w:abstractNumId w:val="9"/>
  </w:num>
  <w:num w:numId="68" w16cid:durableId="236521344">
    <w:abstractNumId w:val="34"/>
  </w:num>
  <w:num w:numId="69" w16cid:durableId="868489270">
    <w:abstractNumId w:val="62"/>
  </w:num>
  <w:num w:numId="70" w16cid:durableId="300883665">
    <w:abstractNumId w:val="39"/>
  </w:num>
  <w:num w:numId="71" w16cid:durableId="224225960">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0F7326"/>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5DA1"/>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51C5"/>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390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5E65"/>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189F"/>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47782"/>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Alison Whelan</cp:lastModifiedBy>
  <cp:revision>7</cp:revision>
  <cp:lastPrinted>2022-08-18T21:35:00Z</cp:lastPrinted>
  <dcterms:created xsi:type="dcterms:W3CDTF">2022-02-10T22:06:00Z</dcterms:created>
  <dcterms:modified xsi:type="dcterms:W3CDTF">2022-08-18T21:35:00Z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